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B" w:rsidRPr="005A33A5" w:rsidRDefault="005A53CB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5A53CB" w:rsidRPr="005A33A5" w:rsidRDefault="00782EAA" w:rsidP="005A33A5">
      <w:pPr>
        <w:pStyle w:val="a4"/>
        <w:spacing w:line="360" w:lineRule="auto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行政訴訟聲請撤銷假處分裁定狀</w:t>
      </w:r>
      <w:r w:rsidRPr="005A33A5">
        <w:rPr>
          <w:rFonts w:asciiTheme="majorEastAsia" w:eastAsiaTheme="majorEastAsia" w:hAnsiTheme="majorEastAsia"/>
        </w:rPr>
        <w:t>(</w:t>
      </w:r>
      <w:r w:rsidRPr="005A33A5">
        <w:rPr>
          <w:rFonts w:asciiTheme="majorEastAsia" w:eastAsiaTheme="majorEastAsia" w:hAnsiTheme="majorEastAsia"/>
        </w:rPr>
        <w:t>二</w:t>
      </w:r>
      <w:r w:rsidRPr="005A33A5">
        <w:rPr>
          <w:rFonts w:asciiTheme="majorEastAsia" w:eastAsiaTheme="majorEastAsia" w:hAnsiTheme="majorEastAsia"/>
        </w:rPr>
        <w:t>)</w:t>
      </w:r>
    </w:p>
    <w:p w:rsidR="005A53CB" w:rsidRPr="005A33A5" w:rsidRDefault="00782EAA" w:rsidP="005A33A5">
      <w:pPr>
        <w:spacing w:line="360" w:lineRule="auto"/>
        <w:ind w:left="118"/>
        <w:rPr>
          <w:rFonts w:asciiTheme="majorEastAsia" w:eastAsiaTheme="majorEastAsia" w:hAnsiTheme="majorEastAsia"/>
          <w:sz w:val="36"/>
        </w:rPr>
      </w:pPr>
      <w:r w:rsidRPr="005A33A5">
        <w:rPr>
          <w:rFonts w:asciiTheme="majorEastAsia" w:eastAsiaTheme="majorEastAsia" w:hAnsiTheme="majorEastAsia"/>
          <w:sz w:val="36"/>
        </w:rPr>
        <w:t>（債務人事後已為一定行為或和解）</w:t>
      </w:r>
    </w:p>
    <w:p w:rsidR="005A53CB" w:rsidRPr="005A33A5" w:rsidRDefault="00782EAA" w:rsidP="005A33A5">
      <w:pPr>
        <w:pStyle w:val="a3"/>
        <w:tabs>
          <w:tab w:val="left" w:pos="6074"/>
        </w:tabs>
        <w:spacing w:before="293" w:line="360" w:lineRule="auto"/>
        <w:ind w:left="118" w:right="254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案號及</w:t>
      </w:r>
      <w:r w:rsidRPr="005A33A5">
        <w:rPr>
          <w:rFonts w:asciiTheme="majorEastAsia" w:eastAsiaTheme="majorEastAsia" w:hAnsiTheme="majorEastAsia"/>
          <w:spacing w:val="-3"/>
        </w:rPr>
        <w:t>股</w:t>
      </w:r>
      <w:r w:rsidRPr="005A33A5">
        <w:rPr>
          <w:rFonts w:asciiTheme="majorEastAsia" w:eastAsiaTheme="majorEastAsia" w:hAnsiTheme="majorEastAsia"/>
          <w:spacing w:val="-53"/>
        </w:rPr>
        <w:t>別</w:t>
      </w:r>
      <w:r w:rsidRPr="005A33A5">
        <w:rPr>
          <w:rFonts w:asciiTheme="majorEastAsia" w:eastAsiaTheme="majorEastAsia" w:hAnsiTheme="majorEastAsia"/>
          <w:spacing w:val="-193"/>
        </w:rPr>
        <w:t>：</w:t>
      </w:r>
      <w:r w:rsidRPr="005A33A5">
        <w:rPr>
          <w:rFonts w:asciiTheme="majorEastAsia" w:eastAsiaTheme="majorEastAsia" w:hAnsiTheme="majorEastAsia"/>
        </w:rPr>
        <w:t>（法</w:t>
      </w:r>
      <w:r w:rsidRPr="005A33A5">
        <w:rPr>
          <w:rFonts w:asciiTheme="majorEastAsia" w:eastAsiaTheme="majorEastAsia" w:hAnsiTheme="majorEastAsia"/>
          <w:spacing w:val="-3"/>
        </w:rPr>
        <w:t>院</w:t>
      </w:r>
      <w:r w:rsidRPr="005A33A5">
        <w:rPr>
          <w:rFonts w:asciiTheme="majorEastAsia" w:eastAsiaTheme="majorEastAsia" w:hAnsiTheme="majorEastAsia"/>
        </w:rPr>
        <w:t>受件之</w:t>
      </w:r>
      <w:r w:rsidRPr="005A33A5">
        <w:rPr>
          <w:rFonts w:asciiTheme="majorEastAsia" w:eastAsiaTheme="majorEastAsia" w:hAnsiTheme="majorEastAsia"/>
          <w:spacing w:val="-3"/>
        </w:rPr>
        <w:t>案</w:t>
      </w:r>
      <w:r w:rsidRPr="005A33A5">
        <w:rPr>
          <w:rFonts w:asciiTheme="majorEastAsia" w:eastAsiaTheme="majorEastAsia" w:hAnsiTheme="majorEastAsia"/>
        </w:rPr>
        <w:t>號及</w:t>
      </w:r>
      <w:r w:rsidRPr="005A33A5">
        <w:rPr>
          <w:rFonts w:asciiTheme="majorEastAsia" w:eastAsiaTheme="majorEastAsia" w:hAnsiTheme="majorEastAsia"/>
          <w:spacing w:val="-3"/>
        </w:rPr>
        <w:t>承辦</w:t>
      </w:r>
      <w:r w:rsidRPr="005A33A5">
        <w:rPr>
          <w:rFonts w:asciiTheme="majorEastAsia" w:eastAsiaTheme="majorEastAsia" w:hAnsiTheme="majorEastAsia"/>
        </w:rPr>
        <w:t>股之代</w:t>
      </w:r>
      <w:r w:rsidRPr="005A33A5">
        <w:rPr>
          <w:rFonts w:asciiTheme="majorEastAsia" w:eastAsiaTheme="majorEastAsia" w:hAnsiTheme="majorEastAsia"/>
          <w:spacing w:val="-53"/>
        </w:rPr>
        <w:t>號，</w:t>
      </w:r>
      <w:r w:rsidRPr="005A33A5">
        <w:rPr>
          <w:rFonts w:asciiTheme="majorEastAsia" w:eastAsiaTheme="majorEastAsia" w:hAnsiTheme="majorEastAsia"/>
        </w:rPr>
        <w:t>若</w:t>
      </w:r>
      <w:r w:rsidRPr="005A33A5">
        <w:rPr>
          <w:rFonts w:asciiTheme="majorEastAsia" w:eastAsiaTheme="majorEastAsia" w:hAnsiTheme="majorEastAsia"/>
          <w:spacing w:val="-3"/>
        </w:rPr>
        <w:t>案</w:t>
      </w:r>
      <w:r w:rsidRPr="005A33A5">
        <w:rPr>
          <w:rFonts w:asciiTheme="majorEastAsia" w:eastAsiaTheme="majorEastAsia" w:hAnsiTheme="majorEastAsia"/>
        </w:rPr>
        <w:t>件</w:t>
      </w:r>
      <w:r w:rsidRPr="005A33A5">
        <w:rPr>
          <w:rFonts w:asciiTheme="majorEastAsia" w:eastAsiaTheme="majorEastAsia" w:hAnsiTheme="majorEastAsia"/>
          <w:spacing w:val="-3"/>
        </w:rPr>
        <w:t>尚</w:t>
      </w:r>
      <w:r w:rsidRPr="005A33A5">
        <w:rPr>
          <w:rFonts w:asciiTheme="majorEastAsia" w:eastAsiaTheme="majorEastAsia" w:hAnsiTheme="majorEastAsia"/>
        </w:rPr>
        <w:t>未分</w:t>
      </w:r>
      <w:r w:rsidRPr="005A33A5">
        <w:rPr>
          <w:rFonts w:asciiTheme="majorEastAsia" w:eastAsiaTheme="majorEastAsia" w:hAnsiTheme="majorEastAsia"/>
          <w:spacing w:val="-53"/>
        </w:rPr>
        <w:t>案，</w:t>
      </w:r>
      <w:r w:rsidRPr="005A33A5">
        <w:rPr>
          <w:rFonts w:asciiTheme="majorEastAsia" w:eastAsiaTheme="majorEastAsia" w:hAnsiTheme="majorEastAsia"/>
        </w:rPr>
        <w:t>則省</w:t>
      </w:r>
      <w:r w:rsidRPr="005A33A5">
        <w:rPr>
          <w:rFonts w:asciiTheme="majorEastAsia" w:eastAsiaTheme="majorEastAsia" w:hAnsiTheme="majorEastAsia"/>
          <w:spacing w:val="-3"/>
        </w:rPr>
        <w:t>略</w:t>
      </w:r>
      <w:r w:rsidRPr="005A33A5">
        <w:rPr>
          <w:rFonts w:asciiTheme="majorEastAsia" w:eastAsiaTheme="majorEastAsia" w:hAnsiTheme="majorEastAsia"/>
          <w:spacing w:val="-11"/>
        </w:rPr>
        <w:t>）</w:t>
      </w:r>
      <w:r w:rsidRPr="005A33A5">
        <w:rPr>
          <w:rFonts w:asciiTheme="majorEastAsia" w:eastAsiaTheme="majorEastAsia" w:hAnsiTheme="majorEastAsia"/>
        </w:rPr>
        <w:t>訴訟標</w:t>
      </w:r>
      <w:r w:rsidRPr="005A33A5">
        <w:rPr>
          <w:rFonts w:asciiTheme="majorEastAsia" w:eastAsiaTheme="majorEastAsia" w:hAnsiTheme="majorEastAsia"/>
          <w:spacing w:val="-3"/>
        </w:rPr>
        <w:t>的</w:t>
      </w:r>
      <w:r w:rsidRPr="005A33A5">
        <w:rPr>
          <w:rFonts w:asciiTheme="majorEastAsia" w:eastAsiaTheme="majorEastAsia" w:hAnsiTheme="majorEastAsia"/>
        </w:rPr>
        <w:t>金額</w:t>
      </w:r>
      <w:r w:rsidRPr="005A33A5">
        <w:rPr>
          <w:rFonts w:asciiTheme="majorEastAsia" w:eastAsiaTheme="majorEastAsia" w:hAnsiTheme="majorEastAsia"/>
          <w:spacing w:val="-3"/>
        </w:rPr>
        <w:t>或價</w:t>
      </w:r>
      <w:r w:rsidRPr="005A33A5">
        <w:rPr>
          <w:rFonts w:asciiTheme="majorEastAsia" w:eastAsiaTheme="majorEastAsia" w:hAnsiTheme="majorEastAsia"/>
        </w:rPr>
        <w:t>額：新</w:t>
      </w:r>
      <w:r w:rsidRPr="005A33A5">
        <w:rPr>
          <w:rFonts w:asciiTheme="majorEastAsia" w:eastAsiaTheme="majorEastAsia" w:hAnsiTheme="majorEastAsia"/>
          <w:spacing w:val="-3"/>
        </w:rPr>
        <w:t>臺</w:t>
      </w:r>
      <w:r w:rsidRPr="005A33A5">
        <w:rPr>
          <w:rFonts w:asciiTheme="majorEastAsia" w:eastAsiaTheme="majorEastAsia" w:hAnsiTheme="majorEastAsia"/>
        </w:rPr>
        <w:t>幣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元（若</w:t>
      </w:r>
      <w:r w:rsidRPr="005A33A5">
        <w:rPr>
          <w:rFonts w:asciiTheme="majorEastAsia" w:eastAsiaTheme="majorEastAsia" w:hAnsiTheme="majorEastAsia"/>
          <w:spacing w:val="-3"/>
        </w:rPr>
        <w:t>無</w:t>
      </w:r>
      <w:r w:rsidRPr="005A33A5">
        <w:rPr>
          <w:rFonts w:asciiTheme="majorEastAsia" w:eastAsiaTheme="majorEastAsia" w:hAnsiTheme="majorEastAsia"/>
        </w:rPr>
        <w:t>此項</w:t>
      </w:r>
      <w:r w:rsidRPr="005A33A5">
        <w:rPr>
          <w:rFonts w:asciiTheme="majorEastAsia" w:eastAsiaTheme="majorEastAsia" w:hAnsiTheme="majorEastAsia"/>
          <w:spacing w:val="-3"/>
        </w:rPr>
        <w:t>，則</w:t>
      </w:r>
      <w:r w:rsidRPr="005A33A5">
        <w:rPr>
          <w:rFonts w:asciiTheme="majorEastAsia" w:eastAsiaTheme="majorEastAsia" w:hAnsiTheme="majorEastAsia"/>
        </w:rPr>
        <w:t>省略）</w:t>
      </w:r>
    </w:p>
    <w:p w:rsidR="005A53CB" w:rsidRPr="005A33A5" w:rsidRDefault="00782EAA" w:rsidP="005A33A5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聲請人</w:t>
      </w:r>
      <w:r w:rsidRPr="005A33A5">
        <w:rPr>
          <w:rFonts w:asciiTheme="majorEastAsia" w:eastAsiaTheme="majorEastAsia" w:hAnsiTheme="majorEastAsia"/>
          <w:spacing w:val="-1"/>
        </w:rPr>
        <w:t xml:space="preserve"> </w:t>
      </w:r>
      <w:r w:rsidRPr="005A33A5">
        <w:rPr>
          <w:rFonts w:asciiTheme="majorEastAsia" w:eastAsiaTheme="majorEastAsia" w:hAnsiTheme="majorEastAsia"/>
        </w:rPr>
        <w:t>○○○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身分證</w:t>
      </w:r>
      <w:r w:rsidRPr="005A33A5">
        <w:rPr>
          <w:rFonts w:asciiTheme="majorEastAsia" w:eastAsiaTheme="majorEastAsia" w:hAnsiTheme="majorEastAsia"/>
          <w:spacing w:val="-3"/>
        </w:rPr>
        <w:t>明</w:t>
      </w:r>
      <w:r w:rsidRPr="005A33A5">
        <w:rPr>
          <w:rFonts w:asciiTheme="majorEastAsia" w:eastAsiaTheme="majorEastAsia" w:hAnsiTheme="majorEastAsia"/>
        </w:rPr>
        <w:t>文件：</w:t>
      </w:r>
    </w:p>
    <w:p w:rsidR="005A53CB" w:rsidRPr="005A33A5" w:rsidRDefault="00782EAA" w:rsidP="005A33A5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（即債</w:t>
      </w:r>
      <w:r w:rsidRPr="005A33A5">
        <w:rPr>
          <w:rFonts w:asciiTheme="majorEastAsia" w:eastAsiaTheme="majorEastAsia" w:hAnsiTheme="majorEastAsia"/>
          <w:spacing w:val="-3"/>
        </w:rPr>
        <w:t>權</w:t>
      </w:r>
      <w:r w:rsidRPr="005A33A5">
        <w:rPr>
          <w:rFonts w:asciiTheme="majorEastAsia" w:eastAsiaTheme="majorEastAsia" w:hAnsiTheme="majorEastAsia"/>
        </w:rPr>
        <w:t>人）</w:t>
      </w:r>
      <w:r w:rsidRPr="005A33A5">
        <w:rPr>
          <w:rFonts w:asciiTheme="majorEastAsia" w:eastAsiaTheme="majorEastAsia" w:hAnsiTheme="majorEastAsia"/>
        </w:rPr>
        <w:tab/>
        <w:t>□</w:t>
      </w:r>
      <w:r w:rsidRPr="005A33A5">
        <w:rPr>
          <w:rFonts w:asciiTheme="majorEastAsia" w:eastAsiaTheme="majorEastAsia" w:hAnsiTheme="majorEastAsia"/>
        </w:rPr>
        <w:t>國民</w:t>
      </w:r>
      <w:r w:rsidRPr="005A33A5">
        <w:rPr>
          <w:rFonts w:asciiTheme="majorEastAsia" w:eastAsiaTheme="majorEastAsia" w:hAnsiTheme="majorEastAsia"/>
          <w:spacing w:val="-3"/>
        </w:rPr>
        <w:t>身</w:t>
      </w:r>
      <w:r w:rsidRPr="005A33A5">
        <w:rPr>
          <w:rFonts w:asciiTheme="majorEastAsia" w:eastAsiaTheme="majorEastAsia" w:hAnsiTheme="majorEastAsia"/>
        </w:rPr>
        <w:t>分證</w:t>
      </w:r>
      <w:r w:rsidRPr="005A33A5">
        <w:rPr>
          <w:rFonts w:asciiTheme="majorEastAsia" w:eastAsiaTheme="majorEastAsia" w:hAnsiTheme="majorEastAsia"/>
          <w:spacing w:val="-3"/>
        </w:rPr>
        <w:t>□</w:t>
      </w:r>
      <w:r w:rsidRPr="005A33A5">
        <w:rPr>
          <w:rFonts w:asciiTheme="majorEastAsia" w:eastAsiaTheme="majorEastAsia" w:hAnsiTheme="majorEastAsia"/>
        </w:rPr>
        <w:t>護照</w:t>
      </w:r>
      <w:r w:rsidRPr="005A33A5">
        <w:rPr>
          <w:rFonts w:asciiTheme="majorEastAsia" w:eastAsiaTheme="majorEastAsia" w:hAnsiTheme="majorEastAsia"/>
        </w:rPr>
        <w:t>□</w:t>
      </w:r>
      <w:r w:rsidRPr="005A33A5">
        <w:rPr>
          <w:rFonts w:asciiTheme="majorEastAsia" w:eastAsiaTheme="majorEastAsia" w:hAnsiTheme="majorEastAsia"/>
          <w:spacing w:val="-3"/>
        </w:rPr>
        <w:t>居</w:t>
      </w:r>
      <w:r w:rsidRPr="005A33A5">
        <w:rPr>
          <w:rFonts w:asciiTheme="majorEastAsia" w:eastAsiaTheme="majorEastAsia" w:hAnsiTheme="majorEastAsia"/>
        </w:rPr>
        <w:t>留證</w:t>
      </w:r>
      <w:r w:rsidRPr="005A33A5">
        <w:rPr>
          <w:rFonts w:asciiTheme="majorEastAsia" w:eastAsiaTheme="majorEastAsia" w:hAnsiTheme="majorEastAsia"/>
          <w:spacing w:val="-3"/>
        </w:rPr>
        <w:t>□</w:t>
      </w:r>
      <w:r w:rsidRPr="005A33A5">
        <w:rPr>
          <w:rFonts w:asciiTheme="majorEastAsia" w:eastAsiaTheme="majorEastAsia" w:hAnsiTheme="majorEastAsia"/>
          <w:spacing w:val="-3"/>
        </w:rPr>
        <w:t>工</w:t>
      </w:r>
      <w:r w:rsidRPr="005A33A5">
        <w:rPr>
          <w:rFonts w:asciiTheme="majorEastAsia" w:eastAsiaTheme="majorEastAsia" w:hAnsiTheme="majorEastAsia"/>
        </w:rPr>
        <w:t>作證</w:t>
      </w:r>
      <w:r w:rsidRPr="005A33A5">
        <w:rPr>
          <w:rFonts w:asciiTheme="majorEastAsia" w:eastAsiaTheme="majorEastAsia" w:hAnsiTheme="majorEastAsia"/>
        </w:rPr>
        <w:t>□</w:t>
      </w:r>
      <w:r w:rsidRPr="005A33A5">
        <w:rPr>
          <w:rFonts w:asciiTheme="majorEastAsia" w:eastAsiaTheme="majorEastAsia" w:hAnsiTheme="majorEastAsia"/>
          <w:spacing w:val="-3"/>
        </w:rPr>
        <w:t>營</w:t>
      </w:r>
      <w:r w:rsidRPr="005A33A5">
        <w:rPr>
          <w:rFonts w:asciiTheme="majorEastAsia" w:eastAsiaTheme="majorEastAsia" w:hAnsiTheme="majorEastAsia"/>
        </w:rPr>
        <w:t>利事業</w:t>
      </w:r>
    </w:p>
    <w:p w:rsidR="005A53CB" w:rsidRPr="005A33A5" w:rsidRDefault="00782EAA" w:rsidP="005A33A5">
      <w:pPr>
        <w:pStyle w:val="a3"/>
        <w:spacing w:line="360" w:lineRule="auto"/>
        <w:ind w:left="2920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登記證</w:t>
      </w:r>
      <w:r w:rsidRPr="005A33A5">
        <w:rPr>
          <w:rFonts w:asciiTheme="majorEastAsia" w:eastAsiaTheme="majorEastAsia" w:hAnsiTheme="majorEastAsia"/>
        </w:rPr>
        <w:t>□</w:t>
      </w:r>
      <w:r w:rsidRPr="005A33A5">
        <w:rPr>
          <w:rFonts w:asciiTheme="majorEastAsia" w:eastAsiaTheme="majorEastAsia" w:hAnsiTheme="majorEastAsia"/>
        </w:rPr>
        <w:t>其他</w:t>
      </w:r>
    </w:p>
    <w:p w:rsidR="005A53CB" w:rsidRPr="005A33A5" w:rsidRDefault="00782EAA" w:rsidP="005A33A5">
      <w:pPr>
        <w:pStyle w:val="a3"/>
        <w:tabs>
          <w:tab w:val="left" w:pos="6345"/>
        </w:tabs>
        <w:spacing w:before="22" w:line="360" w:lineRule="auto"/>
        <w:ind w:left="2920" w:right="309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證號：</w:t>
      </w:r>
      <w:r w:rsidRPr="005A33A5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5A33A5">
        <w:rPr>
          <w:rFonts w:asciiTheme="majorEastAsia" w:eastAsiaTheme="majorEastAsia" w:hAnsiTheme="majorEastAsia"/>
        </w:rPr>
        <w:t>性別：男</w:t>
      </w:r>
      <w:r w:rsidRPr="005A33A5">
        <w:rPr>
          <w:rFonts w:asciiTheme="majorEastAsia" w:eastAsiaTheme="majorEastAsia" w:hAnsiTheme="majorEastAsia"/>
        </w:rPr>
        <w:t>/</w:t>
      </w:r>
      <w:r w:rsidRPr="005A33A5">
        <w:rPr>
          <w:rFonts w:asciiTheme="majorEastAsia" w:eastAsiaTheme="majorEastAsia" w:hAnsiTheme="majorEastAsia"/>
        </w:rPr>
        <w:t>女</w:t>
      </w:r>
      <w:r w:rsidRPr="005A33A5">
        <w:rPr>
          <w:rFonts w:asciiTheme="majorEastAsia" w:eastAsiaTheme="majorEastAsia" w:hAnsiTheme="majorEastAsia"/>
        </w:rPr>
        <w:t>/</w:t>
      </w:r>
      <w:r w:rsidRPr="005A33A5">
        <w:rPr>
          <w:rFonts w:asciiTheme="majorEastAsia" w:eastAsiaTheme="majorEastAsia" w:hAnsiTheme="majorEastAsia"/>
          <w:spacing w:val="-3"/>
        </w:rPr>
        <w:t>其他</w:t>
      </w:r>
    </w:p>
    <w:p w:rsidR="005A53CB" w:rsidRPr="005A33A5" w:rsidRDefault="00782EAA" w:rsidP="005A33A5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生</w:t>
      </w:r>
      <w:r w:rsidRPr="005A33A5">
        <w:rPr>
          <w:rFonts w:asciiTheme="majorEastAsia" w:eastAsiaTheme="majorEastAsia" w:hAnsiTheme="majorEastAsia"/>
        </w:rPr>
        <w:t xml:space="preserve"> </w:t>
      </w:r>
      <w:r w:rsidRPr="005A33A5">
        <w:rPr>
          <w:rFonts w:asciiTheme="majorEastAsia" w:eastAsiaTheme="majorEastAsia" w:hAnsiTheme="majorEastAsia"/>
        </w:rPr>
        <w:t>日</w:t>
      </w:r>
      <w:r w:rsidRPr="005A33A5">
        <w:rPr>
          <w:rFonts w:asciiTheme="majorEastAsia" w:eastAsiaTheme="majorEastAsia" w:hAnsiTheme="majorEastAsia"/>
        </w:rPr>
        <w:t xml:space="preserve"> </w:t>
      </w:r>
      <w:r w:rsidRPr="005A33A5">
        <w:rPr>
          <w:rFonts w:asciiTheme="majorEastAsia" w:eastAsiaTheme="majorEastAsia" w:hAnsiTheme="majorEastAsia"/>
        </w:rPr>
        <w:t>：</w:t>
      </w:r>
      <w:r w:rsidRPr="005A33A5">
        <w:rPr>
          <w:rFonts w:asciiTheme="majorEastAsia" w:eastAsiaTheme="majorEastAsia" w:hAnsiTheme="majorEastAsia"/>
        </w:rPr>
        <w:t xml:space="preserve"> </w:t>
      </w:r>
      <w:r w:rsidRPr="005A33A5">
        <w:rPr>
          <w:rFonts w:asciiTheme="majorEastAsia" w:eastAsiaTheme="majorEastAsia" w:hAnsiTheme="majorEastAsia"/>
        </w:rPr>
        <w:t>戶籍地：</w:t>
      </w:r>
    </w:p>
    <w:p w:rsidR="005A53CB" w:rsidRPr="005A33A5" w:rsidRDefault="00782EAA" w:rsidP="005A33A5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現住地：</w:t>
      </w:r>
      <w:r w:rsidRPr="005A33A5">
        <w:rPr>
          <w:rFonts w:asciiTheme="majorEastAsia" w:eastAsiaTheme="majorEastAsia" w:hAnsiTheme="majorEastAsia"/>
        </w:rPr>
        <w:t>□</w:t>
      </w:r>
      <w:r w:rsidRPr="005A33A5">
        <w:rPr>
          <w:rFonts w:asciiTheme="majorEastAsia" w:eastAsiaTheme="majorEastAsia" w:hAnsiTheme="majorEastAsia"/>
        </w:rPr>
        <w:t>同戶籍地</w:t>
      </w:r>
    </w:p>
    <w:p w:rsidR="005A53CB" w:rsidRPr="005A33A5" w:rsidRDefault="00782EAA" w:rsidP="005A33A5">
      <w:pPr>
        <w:pStyle w:val="a3"/>
        <w:tabs>
          <w:tab w:val="left" w:pos="7759"/>
        </w:tabs>
        <w:spacing w:before="21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□</w:t>
      </w:r>
      <w:r w:rsidRPr="005A33A5">
        <w:rPr>
          <w:rFonts w:asciiTheme="majorEastAsia" w:eastAsiaTheme="majorEastAsia" w:hAnsiTheme="majorEastAsia"/>
        </w:rPr>
        <w:t>其</w:t>
      </w:r>
      <w:r w:rsidRPr="005A33A5">
        <w:rPr>
          <w:rFonts w:asciiTheme="majorEastAsia" w:eastAsiaTheme="majorEastAsia" w:hAnsiTheme="majorEastAsia"/>
          <w:spacing w:val="-3"/>
        </w:rPr>
        <w:t>他</w:t>
      </w:r>
      <w:r w:rsidRPr="005A33A5">
        <w:rPr>
          <w:rFonts w:asciiTheme="majorEastAsia" w:eastAsiaTheme="majorEastAsia" w:hAnsiTheme="majorEastAsia"/>
        </w:rPr>
        <w:t>：</w:t>
      </w:r>
      <w:r w:rsidRPr="005A33A5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5A33A5">
        <w:rPr>
          <w:rFonts w:asciiTheme="majorEastAsia" w:eastAsiaTheme="majorEastAsia" w:hAnsiTheme="majorEastAsia"/>
        </w:rPr>
        <w:t>郵遞區</w:t>
      </w:r>
      <w:r w:rsidRPr="005A33A5">
        <w:rPr>
          <w:rFonts w:asciiTheme="majorEastAsia" w:eastAsiaTheme="majorEastAsia" w:hAnsiTheme="majorEastAsia"/>
          <w:spacing w:val="-3"/>
        </w:rPr>
        <w:t>號</w:t>
      </w:r>
      <w:r w:rsidRPr="005A33A5">
        <w:rPr>
          <w:rFonts w:asciiTheme="majorEastAsia" w:eastAsiaTheme="majorEastAsia" w:hAnsiTheme="majorEastAsia"/>
        </w:rPr>
        <w:t>：</w:t>
      </w:r>
    </w:p>
    <w:p w:rsidR="005A53CB" w:rsidRPr="005A33A5" w:rsidRDefault="00782EAA" w:rsidP="005A33A5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電話：</w:t>
      </w:r>
      <w:r w:rsidRPr="005A33A5">
        <w:rPr>
          <w:rFonts w:asciiTheme="majorEastAsia" w:eastAsiaTheme="majorEastAsia" w:hAnsiTheme="majorEastAsia"/>
        </w:rPr>
        <w:t xml:space="preserve"> </w:t>
      </w:r>
      <w:r w:rsidRPr="005A33A5">
        <w:rPr>
          <w:rFonts w:asciiTheme="majorEastAsia" w:eastAsiaTheme="majorEastAsia" w:hAnsiTheme="majorEastAsia"/>
        </w:rPr>
        <w:t>傳真：</w:t>
      </w:r>
    </w:p>
    <w:p w:rsidR="005A53CB" w:rsidRPr="005A33A5" w:rsidRDefault="00782EAA" w:rsidP="005A33A5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  <w:spacing w:val="-4"/>
        </w:rPr>
        <w:t>電子郵件位址：</w:t>
      </w:r>
      <w:r w:rsidRPr="005A33A5">
        <w:rPr>
          <w:rFonts w:asciiTheme="majorEastAsia" w:eastAsiaTheme="majorEastAsia" w:hAnsiTheme="majorEastAsia"/>
          <w:spacing w:val="-4"/>
        </w:rPr>
        <w:t xml:space="preserve"> </w:t>
      </w:r>
      <w:r w:rsidRPr="005A33A5">
        <w:rPr>
          <w:rFonts w:asciiTheme="majorEastAsia" w:eastAsiaTheme="majorEastAsia" w:hAnsiTheme="majorEastAsia"/>
          <w:spacing w:val="-1"/>
        </w:rPr>
        <w:t>送達代收人：</w:t>
      </w:r>
      <w:r w:rsidRPr="005A33A5">
        <w:rPr>
          <w:rFonts w:asciiTheme="majorEastAsia" w:eastAsiaTheme="majorEastAsia" w:hAnsiTheme="majorEastAsia"/>
          <w:spacing w:val="-1"/>
        </w:rPr>
        <w:t xml:space="preserve"> </w:t>
      </w:r>
      <w:r w:rsidRPr="005A33A5">
        <w:rPr>
          <w:rFonts w:asciiTheme="majorEastAsia" w:eastAsiaTheme="majorEastAsia" w:hAnsiTheme="majorEastAsia"/>
          <w:spacing w:val="-2"/>
        </w:rPr>
        <w:t>送達處所：</w:t>
      </w:r>
    </w:p>
    <w:p w:rsidR="005A53CB" w:rsidRPr="005A33A5" w:rsidRDefault="005A53CB" w:rsidP="005A33A5">
      <w:pPr>
        <w:pStyle w:val="a3"/>
        <w:spacing w:before="14" w:line="360" w:lineRule="auto"/>
        <w:rPr>
          <w:rFonts w:asciiTheme="majorEastAsia" w:eastAsiaTheme="majorEastAsia" w:hAnsiTheme="majorEastAsia"/>
          <w:sz w:val="18"/>
        </w:rPr>
      </w:pPr>
    </w:p>
    <w:p w:rsidR="005A53CB" w:rsidRPr="005A33A5" w:rsidRDefault="00782EAA" w:rsidP="005A33A5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為聲請撤銷假處分裁定事：</w:t>
      </w:r>
    </w:p>
    <w:p w:rsidR="005A53CB" w:rsidRPr="005A33A5" w:rsidRDefault="00782EAA" w:rsidP="005A33A5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聲請人與</w:t>
      </w:r>
      <w:r w:rsidRPr="005A33A5">
        <w:rPr>
          <w:rFonts w:asciiTheme="majorEastAsia" w:eastAsiaTheme="majorEastAsia" w:hAnsiTheme="majorEastAsia"/>
        </w:rPr>
        <w:t>○○○○</w:t>
      </w:r>
      <w:r w:rsidRPr="005A33A5">
        <w:rPr>
          <w:rFonts w:asciiTheme="majorEastAsia" w:eastAsiaTheme="majorEastAsia" w:hAnsiTheme="majorEastAsia"/>
        </w:rPr>
        <w:t>間假處分事件，前經貴院以</w:t>
      </w:r>
      <w:r w:rsidRPr="005A33A5">
        <w:rPr>
          <w:rFonts w:asciiTheme="majorEastAsia" w:eastAsiaTheme="majorEastAsia" w:hAnsiTheme="majorEastAsia"/>
        </w:rPr>
        <w:t>○○</w:t>
      </w:r>
      <w:r w:rsidRPr="005A33A5">
        <w:rPr>
          <w:rFonts w:asciiTheme="majorEastAsia" w:eastAsiaTheme="majorEastAsia" w:hAnsiTheme="majorEastAsia"/>
        </w:rPr>
        <w:t>年度</w:t>
      </w:r>
      <w:r w:rsidRPr="005A33A5">
        <w:rPr>
          <w:rFonts w:asciiTheme="majorEastAsia" w:eastAsiaTheme="majorEastAsia" w:hAnsiTheme="majorEastAsia"/>
        </w:rPr>
        <w:t>○○</w:t>
      </w:r>
      <w:r w:rsidRPr="005A33A5">
        <w:rPr>
          <w:rFonts w:asciiTheme="majorEastAsia" w:eastAsiaTheme="majorEastAsia" w:hAnsiTheme="majorEastAsia"/>
        </w:rPr>
        <w:t>字第</w:t>
      </w:r>
      <w:r w:rsidRPr="005A33A5">
        <w:rPr>
          <w:rFonts w:asciiTheme="majorEastAsia" w:eastAsiaTheme="majorEastAsia" w:hAnsiTheme="majorEastAsia"/>
        </w:rPr>
        <w:t>○○</w:t>
      </w:r>
    </w:p>
    <w:p w:rsidR="005A53CB" w:rsidRPr="005A33A5" w:rsidRDefault="005A53CB" w:rsidP="005A33A5">
      <w:pPr>
        <w:spacing w:line="360" w:lineRule="auto"/>
        <w:rPr>
          <w:rFonts w:asciiTheme="majorEastAsia" w:eastAsiaTheme="majorEastAsia" w:hAnsiTheme="majorEastAsia"/>
        </w:rPr>
        <w:sectPr w:rsidR="005A53CB" w:rsidRPr="005A33A5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5A53CB" w:rsidRPr="005A33A5" w:rsidRDefault="005A53CB" w:rsidP="005A33A5">
      <w:pPr>
        <w:pStyle w:val="a3"/>
        <w:spacing w:before="6" w:line="360" w:lineRule="auto"/>
        <w:rPr>
          <w:rFonts w:asciiTheme="majorEastAsia" w:eastAsiaTheme="majorEastAsia" w:hAnsiTheme="majorEastAsia"/>
          <w:sz w:val="18"/>
        </w:rPr>
      </w:pPr>
    </w:p>
    <w:p w:rsidR="005A53CB" w:rsidRPr="005A33A5" w:rsidRDefault="00782EAA" w:rsidP="005A33A5">
      <w:pPr>
        <w:pStyle w:val="a3"/>
        <w:spacing w:line="360" w:lineRule="auto"/>
        <w:ind w:left="118" w:right="250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  <w:spacing w:val="-12"/>
        </w:rPr>
        <w:t>○○</w:t>
      </w:r>
      <w:r w:rsidRPr="005A33A5">
        <w:rPr>
          <w:rFonts w:asciiTheme="majorEastAsia" w:eastAsiaTheme="majorEastAsia" w:hAnsiTheme="majorEastAsia"/>
          <w:spacing w:val="-12"/>
        </w:rPr>
        <w:t>號裁定准許。現在因為</w:t>
      </w:r>
      <w:r w:rsidRPr="005A33A5">
        <w:rPr>
          <w:rFonts w:asciiTheme="majorEastAsia" w:eastAsiaTheme="majorEastAsia" w:hAnsiTheme="majorEastAsia"/>
          <w:spacing w:val="-12"/>
        </w:rPr>
        <w:t>○○○○○○</w:t>
      </w:r>
      <w:r w:rsidRPr="005A33A5">
        <w:rPr>
          <w:rFonts w:asciiTheme="majorEastAsia" w:eastAsiaTheme="majorEastAsia" w:hAnsiTheme="majorEastAsia"/>
          <w:spacing w:val="-12"/>
        </w:rPr>
        <w:t>等原因，已無假處分必要</w:t>
      </w:r>
      <w:r w:rsidRPr="005A33A5">
        <w:rPr>
          <w:rFonts w:asciiTheme="majorEastAsia" w:eastAsiaTheme="majorEastAsia" w:hAnsiTheme="majorEastAsia"/>
        </w:rPr>
        <w:t>（</w:t>
      </w:r>
      <w:r w:rsidRPr="005A33A5">
        <w:rPr>
          <w:rFonts w:asciiTheme="majorEastAsia" w:eastAsiaTheme="majorEastAsia" w:hAnsiTheme="majorEastAsia"/>
          <w:spacing w:val="-2"/>
        </w:rPr>
        <w:t>或假處</w:t>
      </w:r>
      <w:r w:rsidRPr="005A33A5">
        <w:rPr>
          <w:rFonts w:asciiTheme="majorEastAsia" w:eastAsiaTheme="majorEastAsia" w:hAnsiTheme="majorEastAsia"/>
          <w:spacing w:val="-3"/>
        </w:rPr>
        <w:t>分的原因消滅</w:t>
      </w:r>
      <w:r w:rsidRPr="005A33A5">
        <w:rPr>
          <w:rFonts w:asciiTheme="majorEastAsia" w:eastAsiaTheme="majorEastAsia" w:hAnsiTheme="majorEastAsia"/>
          <w:spacing w:val="-154"/>
        </w:rPr>
        <w:t>）</w:t>
      </w:r>
      <w:r w:rsidRPr="005A33A5">
        <w:rPr>
          <w:rFonts w:asciiTheme="majorEastAsia" w:eastAsiaTheme="majorEastAsia" w:hAnsiTheme="majorEastAsia"/>
          <w:spacing w:val="-11"/>
        </w:rPr>
        <w:t>。為此依行政訴訟法第</w:t>
      </w:r>
      <w:r w:rsidRPr="005A33A5">
        <w:rPr>
          <w:rFonts w:asciiTheme="majorEastAsia" w:eastAsiaTheme="majorEastAsia" w:hAnsiTheme="majorEastAsia"/>
          <w:spacing w:val="-11"/>
        </w:rPr>
        <w:t xml:space="preserve"> </w:t>
      </w:r>
      <w:r w:rsidRPr="005A33A5">
        <w:rPr>
          <w:rFonts w:asciiTheme="majorEastAsia" w:eastAsiaTheme="majorEastAsia" w:hAnsiTheme="majorEastAsia"/>
        </w:rPr>
        <w:t>302</w:t>
      </w:r>
      <w:r w:rsidRPr="005A33A5">
        <w:rPr>
          <w:rFonts w:asciiTheme="majorEastAsia" w:eastAsiaTheme="majorEastAsia" w:hAnsiTheme="majorEastAsia"/>
          <w:spacing w:val="-19"/>
        </w:rPr>
        <w:t xml:space="preserve"> </w:t>
      </w:r>
      <w:r w:rsidRPr="005A33A5">
        <w:rPr>
          <w:rFonts w:asciiTheme="majorEastAsia" w:eastAsiaTheme="majorEastAsia" w:hAnsiTheme="majorEastAsia"/>
          <w:spacing w:val="-19"/>
        </w:rPr>
        <w:t>條準用同法第</w:t>
      </w:r>
      <w:r w:rsidRPr="005A33A5">
        <w:rPr>
          <w:rFonts w:asciiTheme="majorEastAsia" w:eastAsiaTheme="majorEastAsia" w:hAnsiTheme="majorEastAsia"/>
          <w:spacing w:val="-19"/>
        </w:rPr>
        <w:t xml:space="preserve"> </w:t>
      </w:r>
      <w:r w:rsidRPr="005A33A5">
        <w:rPr>
          <w:rFonts w:asciiTheme="majorEastAsia" w:eastAsiaTheme="majorEastAsia" w:hAnsiTheme="majorEastAsia"/>
        </w:rPr>
        <w:t>297</w:t>
      </w:r>
      <w:r w:rsidRPr="005A33A5">
        <w:rPr>
          <w:rFonts w:asciiTheme="majorEastAsia" w:eastAsiaTheme="majorEastAsia" w:hAnsiTheme="majorEastAsia"/>
          <w:spacing w:val="-12"/>
        </w:rPr>
        <w:t xml:space="preserve"> </w:t>
      </w:r>
      <w:r w:rsidRPr="005A33A5">
        <w:rPr>
          <w:rFonts w:asciiTheme="majorEastAsia" w:eastAsiaTheme="majorEastAsia" w:hAnsiTheme="majorEastAsia"/>
          <w:spacing w:val="-12"/>
        </w:rPr>
        <w:t>條再準用民事</w:t>
      </w:r>
    </w:p>
    <w:p w:rsidR="005A53CB" w:rsidRPr="005A33A5" w:rsidRDefault="00782EAA" w:rsidP="005A33A5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訴訟法第</w:t>
      </w:r>
      <w:r w:rsidRPr="005A33A5">
        <w:rPr>
          <w:rFonts w:asciiTheme="majorEastAsia" w:eastAsiaTheme="majorEastAsia" w:hAnsiTheme="majorEastAsia"/>
        </w:rPr>
        <w:t xml:space="preserve"> 530 </w:t>
      </w:r>
      <w:r w:rsidRPr="005A33A5">
        <w:rPr>
          <w:rFonts w:asciiTheme="majorEastAsia" w:eastAsiaTheme="majorEastAsia" w:hAnsiTheme="majorEastAsia"/>
        </w:rPr>
        <w:t>條第</w:t>
      </w:r>
      <w:r w:rsidRPr="005A33A5">
        <w:rPr>
          <w:rFonts w:asciiTheme="majorEastAsia" w:eastAsiaTheme="majorEastAsia" w:hAnsiTheme="majorEastAsia"/>
        </w:rPr>
        <w:t xml:space="preserve"> 3 </w:t>
      </w:r>
      <w:r w:rsidRPr="005A33A5">
        <w:rPr>
          <w:rFonts w:asciiTheme="majorEastAsia" w:eastAsiaTheme="majorEastAsia" w:hAnsiTheme="majorEastAsia"/>
        </w:rPr>
        <w:t>項的規定，聲請貴院裁定</w:t>
      </w:r>
      <w:r w:rsidRPr="005A33A5">
        <w:rPr>
          <w:rFonts w:asciiTheme="majorEastAsia" w:eastAsiaTheme="majorEastAsia" w:hAnsiTheme="majorEastAsia"/>
        </w:rPr>
        <w:t>撤銷本件假處分裁定。</w:t>
      </w:r>
    </w:p>
    <w:p w:rsidR="005A53CB" w:rsidRPr="005A33A5" w:rsidRDefault="005A53CB" w:rsidP="005A33A5">
      <w:pPr>
        <w:pStyle w:val="a3"/>
        <w:spacing w:before="18" w:line="360" w:lineRule="auto"/>
        <w:rPr>
          <w:rFonts w:asciiTheme="majorEastAsia" w:eastAsiaTheme="majorEastAsia" w:hAnsiTheme="majorEastAsia"/>
          <w:sz w:val="13"/>
        </w:rPr>
      </w:pPr>
    </w:p>
    <w:p w:rsidR="005A53CB" w:rsidRPr="005A33A5" w:rsidRDefault="005A53CB" w:rsidP="005A33A5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9pt;margin-top:25.75pt;width:432.7pt;height:49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91"/>
                    <w:gridCol w:w="3106"/>
                    <w:gridCol w:w="1392"/>
                    <w:gridCol w:w="1423"/>
                    <w:gridCol w:w="1426"/>
                  </w:tblGrid>
                  <w:tr w:rsidR="005A53CB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5A53CB" w:rsidRDefault="00782EAA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5A53CB" w:rsidRDefault="00782EAA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5A53CB" w:rsidRDefault="00782EAA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5A53CB" w:rsidRDefault="00782EAA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5A53CB" w:rsidRDefault="00782EAA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5A53CB">
                    <w:trPr>
                      <w:trHeight w:val="479"/>
                    </w:trPr>
                    <w:tc>
                      <w:tcPr>
                        <w:tcW w:w="1291" w:type="dxa"/>
                      </w:tcPr>
                      <w:p w:rsidR="005A53CB" w:rsidRDefault="00782EAA">
                        <w:pPr>
                          <w:pStyle w:val="TableParagraph"/>
                          <w:ind w:left="65" w:right="5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甲證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5A53CB" w:rsidRDefault="005A53C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 w:rsidR="005A53CB" w:rsidRDefault="005A53C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5A53CB" w:rsidRDefault="005A53C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5A53CB" w:rsidRDefault="005A53CB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5A53CB" w:rsidRDefault="005A53C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82EAA" w:rsidRPr="005A33A5">
        <w:rPr>
          <w:rFonts w:asciiTheme="majorEastAsia" w:eastAsiaTheme="majorEastAsia" w:hAnsiTheme="majorEastAsia"/>
          <w:spacing w:val="-1"/>
        </w:rPr>
        <w:t>證據清單：</w:t>
      </w:r>
    </w:p>
    <w:p w:rsidR="005A53CB" w:rsidRPr="005A33A5" w:rsidRDefault="005A53CB" w:rsidP="005A33A5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A53CB" w:rsidRPr="005A33A5" w:rsidRDefault="005A53CB" w:rsidP="005A33A5">
      <w:pPr>
        <w:pStyle w:val="a3"/>
        <w:spacing w:before="10" w:line="360" w:lineRule="auto"/>
        <w:rPr>
          <w:rFonts w:asciiTheme="majorEastAsia" w:eastAsiaTheme="majorEastAsia" w:hAnsiTheme="majorEastAsia"/>
          <w:sz w:val="33"/>
        </w:rPr>
      </w:pPr>
    </w:p>
    <w:p w:rsidR="005A53CB" w:rsidRPr="005A33A5" w:rsidRDefault="00782EAA" w:rsidP="005A33A5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此致</w:t>
      </w:r>
    </w:p>
    <w:p w:rsidR="005A53CB" w:rsidRPr="005A33A5" w:rsidRDefault="00782EAA" w:rsidP="005A33A5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○○○○</w:t>
      </w:r>
      <w:r w:rsidRPr="005A33A5">
        <w:rPr>
          <w:rFonts w:asciiTheme="majorEastAsia" w:eastAsiaTheme="majorEastAsia" w:hAnsiTheme="majorEastAsia"/>
        </w:rPr>
        <w:t>地方</w:t>
      </w:r>
      <w:r w:rsidRPr="005A33A5">
        <w:rPr>
          <w:rFonts w:asciiTheme="majorEastAsia" w:eastAsiaTheme="majorEastAsia" w:hAnsiTheme="majorEastAsia"/>
          <w:spacing w:val="-3"/>
        </w:rPr>
        <w:t>法院</w:t>
      </w:r>
      <w:r w:rsidRPr="005A33A5">
        <w:rPr>
          <w:rFonts w:asciiTheme="majorEastAsia" w:eastAsiaTheme="majorEastAsia" w:hAnsiTheme="majorEastAsia"/>
        </w:rPr>
        <w:t>行政訴</w:t>
      </w:r>
      <w:r w:rsidRPr="005A33A5">
        <w:rPr>
          <w:rFonts w:asciiTheme="majorEastAsia" w:eastAsiaTheme="majorEastAsia" w:hAnsiTheme="majorEastAsia"/>
          <w:spacing w:val="-3"/>
        </w:rPr>
        <w:t>訟</w:t>
      </w:r>
      <w:r w:rsidRPr="005A33A5">
        <w:rPr>
          <w:rFonts w:asciiTheme="majorEastAsia" w:eastAsiaTheme="majorEastAsia" w:hAnsiTheme="majorEastAsia"/>
        </w:rPr>
        <w:t>庭（</w:t>
      </w:r>
      <w:r w:rsidRPr="005A33A5">
        <w:rPr>
          <w:rFonts w:asciiTheme="majorEastAsia" w:eastAsiaTheme="majorEastAsia" w:hAnsiTheme="majorEastAsia"/>
        </w:rPr>
        <w:t>○○</w:t>
      </w:r>
      <w:r w:rsidRPr="005A33A5">
        <w:rPr>
          <w:rFonts w:asciiTheme="majorEastAsia" w:eastAsiaTheme="majorEastAsia" w:hAnsiTheme="majorEastAsia"/>
        </w:rPr>
        <w:t>高等行</w:t>
      </w:r>
      <w:r w:rsidRPr="005A33A5">
        <w:rPr>
          <w:rFonts w:asciiTheme="majorEastAsia" w:eastAsiaTheme="majorEastAsia" w:hAnsiTheme="majorEastAsia"/>
          <w:spacing w:val="-3"/>
        </w:rPr>
        <w:t>政</w:t>
      </w:r>
      <w:r w:rsidRPr="005A33A5">
        <w:rPr>
          <w:rFonts w:asciiTheme="majorEastAsia" w:eastAsiaTheme="majorEastAsia" w:hAnsiTheme="majorEastAsia"/>
        </w:rPr>
        <w:t>法院）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公鑒</w:t>
      </w:r>
    </w:p>
    <w:p w:rsidR="005A53CB" w:rsidRPr="005A33A5" w:rsidRDefault="00782EAA" w:rsidP="005A33A5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A33A5">
        <w:rPr>
          <w:rFonts w:asciiTheme="majorEastAsia" w:eastAsiaTheme="majorEastAsia" w:hAnsiTheme="majorEastAsia"/>
        </w:rPr>
        <w:t>中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華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民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國</w:t>
      </w:r>
      <w:r w:rsidRPr="005A33A5">
        <w:rPr>
          <w:rFonts w:asciiTheme="majorEastAsia" w:eastAsiaTheme="majorEastAsia" w:hAnsiTheme="majorEastAsia"/>
        </w:rPr>
        <w:tab/>
        <w:t>○○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年</w:t>
      </w:r>
      <w:r w:rsidRPr="005A33A5">
        <w:rPr>
          <w:rFonts w:asciiTheme="majorEastAsia" w:eastAsiaTheme="majorEastAsia" w:hAnsiTheme="majorEastAsia"/>
        </w:rPr>
        <w:tab/>
        <w:t>○○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月</w:t>
      </w:r>
      <w:r w:rsidRPr="005A33A5">
        <w:rPr>
          <w:rFonts w:asciiTheme="majorEastAsia" w:eastAsiaTheme="majorEastAsia" w:hAnsiTheme="majorEastAsia"/>
        </w:rPr>
        <w:tab/>
        <w:t>○○</w:t>
      </w:r>
      <w:r w:rsidRPr="005A33A5">
        <w:rPr>
          <w:rFonts w:asciiTheme="majorEastAsia" w:eastAsiaTheme="majorEastAsia" w:hAnsiTheme="majorEastAsia"/>
        </w:rPr>
        <w:tab/>
      </w:r>
      <w:r w:rsidRPr="005A33A5">
        <w:rPr>
          <w:rFonts w:asciiTheme="majorEastAsia" w:eastAsiaTheme="majorEastAsia" w:hAnsiTheme="majorEastAsia"/>
        </w:rPr>
        <w:t>日</w:t>
      </w:r>
    </w:p>
    <w:p w:rsidR="005A53CB" w:rsidRPr="005A33A5" w:rsidRDefault="005A53CB" w:rsidP="005A33A5">
      <w:pPr>
        <w:pStyle w:val="a3"/>
        <w:spacing w:before="4" w:after="1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4471" w:type="dxa"/>
        <w:tblLayout w:type="fixed"/>
        <w:tblLook w:val="01E0"/>
      </w:tblPr>
      <w:tblGrid>
        <w:gridCol w:w="1101"/>
        <w:gridCol w:w="1331"/>
        <w:gridCol w:w="1733"/>
      </w:tblGrid>
      <w:tr w:rsidR="005A53CB" w:rsidRPr="005A33A5">
        <w:trPr>
          <w:trHeight w:val="620"/>
        </w:trPr>
        <w:tc>
          <w:tcPr>
            <w:tcW w:w="1101" w:type="dxa"/>
          </w:tcPr>
          <w:p w:rsidR="005A53CB" w:rsidRPr="005A33A5" w:rsidRDefault="00782EAA" w:rsidP="005A33A5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5A53CB" w:rsidRPr="005A33A5" w:rsidRDefault="00782EAA" w:rsidP="005A33A5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5A53CB" w:rsidRPr="005A33A5" w:rsidRDefault="00782EAA" w:rsidP="005A33A5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(</w:t>
            </w:r>
            <w:r w:rsidRPr="005A33A5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A33A5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5A53CB" w:rsidRPr="005A33A5">
        <w:trPr>
          <w:trHeight w:val="620"/>
        </w:trPr>
        <w:tc>
          <w:tcPr>
            <w:tcW w:w="1101" w:type="dxa"/>
          </w:tcPr>
          <w:p w:rsidR="005A53CB" w:rsidRPr="005A33A5" w:rsidRDefault="00782EAA" w:rsidP="005A33A5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5A53CB" w:rsidRPr="005A33A5" w:rsidRDefault="00782EAA" w:rsidP="005A33A5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5A53CB" w:rsidRPr="005A33A5" w:rsidRDefault="00782EAA" w:rsidP="005A33A5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5A33A5">
              <w:rPr>
                <w:rFonts w:asciiTheme="majorEastAsia" w:eastAsiaTheme="majorEastAsia" w:hAnsiTheme="majorEastAsia"/>
                <w:sz w:val="28"/>
              </w:rPr>
              <w:t>(</w:t>
            </w:r>
            <w:r w:rsidRPr="005A33A5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A33A5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782EAA" w:rsidRPr="005A33A5" w:rsidRDefault="00782EAA" w:rsidP="005A33A5">
      <w:pPr>
        <w:spacing w:line="360" w:lineRule="auto"/>
        <w:rPr>
          <w:rFonts w:asciiTheme="majorEastAsia" w:eastAsiaTheme="majorEastAsia" w:hAnsiTheme="majorEastAsia"/>
        </w:rPr>
      </w:pPr>
    </w:p>
    <w:sectPr w:rsidR="00782EAA" w:rsidRPr="005A33A5" w:rsidSect="005A53CB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EAA" w:rsidRDefault="00782EAA" w:rsidP="005A53CB">
      <w:r>
        <w:separator/>
      </w:r>
    </w:p>
  </w:endnote>
  <w:endnote w:type="continuationSeparator" w:id="1">
    <w:p w:rsidR="00782EAA" w:rsidRDefault="00782EAA" w:rsidP="005A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CB" w:rsidRDefault="005A53CB">
    <w:pPr>
      <w:pStyle w:val="a3"/>
      <w:spacing w:line="14" w:lineRule="auto"/>
      <w:rPr>
        <w:sz w:val="20"/>
      </w:rPr>
    </w:pPr>
    <w:r w:rsidRPr="005A5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5A53CB" w:rsidRDefault="005A53CB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782EA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33A5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EAA" w:rsidRDefault="00782EAA" w:rsidP="005A53CB">
      <w:r>
        <w:separator/>
      </w:r>
    </w:p>
  </w:footnote>
  <w:footnote w:type="continuationSeparator" w:id="1">
    <w:p w:rsidR="00782EAA" w:rsidRDefault="00782EAA" w:rsidP="005A5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A53CB"/>
    <w:rsid w:val="005A33A5"/>
    <w:rsid w:val="005A53CB"/>
    <w:rsid w:val="0078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3C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3CB"/>
    <w:rPr>
      <w:sz w:val="28"/>
      <w:szCs w:val="28"/>
    </w:rPr>
  </w:style>
  <w:style w:type="paragraph" w:styleId="a4">
    <w:name w:val="Title"/>
    <w:basedOn w:val="a"/>
    <w:uiPriority w:val="1"/>
    <w:qFormat/>
    <w:rsid w:val="005A53CB"/>
    <w:pPr>
      <w:spacing w:line="67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A53CB"/>
  </w:style>
  <w:style w:type="paragraph" w:customStyle="1" w:styleId="TableParagraph">
    <w:name w:val="Table Paragraph"/>
    <w:basedOn w:val="a"/>
    <w:uiPriority w:val="1"/>
    <w:qFormat/>
    <w:rsid w:val="005A53CB"/>
    <w:pPr>
      <w:spacing w:line="460" w:lineRule="exact"/>
    </w:pPr>
  </w:style>
  <w:style w:type="paragraph" w:styleId="a6">
    <w:name w:val="header"/>
    <w:basedOn w:val="a"/>
    <w:link w:val="a7"/>
    <w:uiPriority w:val="99"/>
    <w:semiHidden/>
    <w:unhideWhenUsed/>
    <w:rsid w:val="005A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A33A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A3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A33A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C.M.T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2020-01-20T01:07:00Z</dcterms:created>
  <dcterms:modified xsi:type="dcterms:W3CDTF">2020-01-20T01:08:00Z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